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EF0D5" w14:textId="77777777" w:rsidR="00CA4B66" w:rsidRPr="00993C81" w:rsidRDefault="00CA4B66" w:rsidP="00CA4B66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993C81">
        <w:rPr>
          <w:rFonts w:ascii="Arial" w:hAnsi="Arial" w:cs="Arial"/>
          <w:b/>
          <w:bCs/>
          <w:sz w:val="24"/>
          <w:szCs w:val="24"/>
          <w:u w:val="single"/>
        </w:rPr>
        <w:t>Cotas para o Exercício da Atividade Parlamentar – Verba Indenizatória</w:t>
      </w:r>
    </w:p>
    <w:p w14:paraId="57B9D36D" w14:textId="77777777" w:rsidR="00CA4B66" w:rsidRPr="00993C81" w:rsidRDefault="00CA4B66" w:rsidP="00CA4B66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0EF0D158" w14:textId="25FF0942" w:rsidR="00CA4B66" w:rsidRPr="00993C81" w:rsidRDefault="00CA4B66" w:rsidP="00CA4B66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993C81">
        <w:rPr>
          <w:rFonts w:ascii="Arial" w:hAnsi="Arial" w:cs="Arial"/>
          <w:b/>
          <w:bCs/>
          <w:sz w:val="24"/>
          <w:szCs w:val="24"/>
          <w:u w:val="single"/>
        </w:rPr>
        <w:t>Exercício 202</w:t>
      </w:r>
      <w:r>
        <w:rPr>
          <w:rFonts w:ascii="Arial" w:hAnsi="Arial" w:cs="Arial"/>
          <w:b/>
          <w:bCs/>
          <w:sz w:val="24"/>
          <w:szCs w:val="24"/>
          <w:u w:val="single"/>
        </w:rPr>
        <w:t>3</w:t>
      </w:r>
    </w:p>
    <w:p w14:paraId="479BE127" w14:textId="77777777" w:rsidR="00CA4B66" w:rsidRPr="00993C81" w:rsidRDefault="00CA4B66" w:rsidP="00CA4B66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2197A3F" w14:textId="77777777" w:rsidR="00CA4B66" w:rsidRPr="00993C81" w:rsidRDefault="00CA4B66" w:rsidP="00CA4B66">
      <w:pPr>
        <w:pStyle w:val="Ttulo2"/>
        <w:rPr>
          <w:rFonts w:ascii="Arial" w:hAnsi="Arial" w:cs="Arial"/>
          <w:color w:val="auto"/>
          <w:sz w:val="24"/>
          <w:szCs w:val="24"/>
        </w:rPr>
      </w:pPr>
      <w:r w:rsidRPr="00993C81">
        <w:rPr>
          <w:rFonts w:ascii="Arial" w:hAnsi="Arial" w:cs="Arial"/>
          <w:color w:val="auto"/>
          <w:sz w:val="24"/>
          <w:szCs w:val="24"/>
        </w:rPr>
        <w:t xml:space="preserve">Competência: </w:t>
      </w:r>
      <w:r>
        <w:rPr>
          <w:rFonts w:ascii="Arial" w:hAnsi="Arial" w:cs="Arial"/>
          <w:color w:val="auto"/>
          <w:sz w:val="24"/>
          <w:szCs w:val="24"/>
        </w:rPr>
        <w:t>julho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2667"/>
        <w:gridCol w:w="1284"/>
        <w:gridCol w:w="1831"/>
        <w:gridCol w:w="1284"/>
        <w:gridCol w:w="1418"/>
      </w:tblGrid>
      <w:tr w:rsidR="00CA4B66" w:rsidRPr="00993C81" w14:paraId="093FEA65" w14:textId="77777777" w:rsidTr="0019402C">
        <w:tc>
          <w:tcPr>
            <w:tcW w:w="2667" w:type="dxa"/>
          </w:tcPr>
          <w:p w14:paraId="66739DFF" w14:textId="77777777" w:rsidR="00CA4B66" w:rsidRPr="00993C81" w:rsidRDefault="00CA4B66" w:rsidP="0019402C">
            <w:pPr>
              <w:rPr>
                <w:rFonts w:ascii="Arial" w:hAnsi="Arial" w:cs="Arial"/>
                <w:sz w:val="24"/>
                <w:szCs w:val="24"/>
              </w:rPr>
            </w:pPr>
            <w:r w:rsidRPr="00993C81">
              <w:rPr>
                <w:rFonts w:ascii="Arial" w:hAnsi="Arial" w:cs="Arial"/>
                <w:sz w:val="24"/>
                <w:szCs w:val="24"/>
              </w:rPr>
              <w:t>Vereador(a)</w:t>
            </w:r>
          </w:p>
        </w:tc>
        <w:tc>
          <w:tcPr>
            <w:tcW w:w="1284" w:type="dxa"/>
          </w:tcPr>
          <w:p w14:paraId="7C813B0A" w14:textId="77777777" w:rsidR="00CA4B66" w:rsidRPr="00993C81" w:rsidRDefault="00CA4B66" w:rsidP="0019402C">
            <w:pPr>
              <w:rPr>
                <w:rFonts w:ascii="Arial" w:hAnsi="Arial" w:cs="Arial"/>
                <w:sz w:val="24"/>
                <w:szCs w:val="24"/>
              </w:rPr>
            </w:pPr>
            <w:r w:rsidRPr="00993C81">
              <w:rPr>
                <w:rFonts w:ascii="Arial" w:hAnsi="Arial" w:cs="Arial"/>
                <w:sz w:val="24"/>
                <w:szCs w:val="24"/>
              </w:rPr>
              <w:t>Valor Mensal da Cota (R$)</w:t>
            </w:r>
          </w:p>
        </w:tc>
        <w:tc>
          <w:tcPr>
            <w:tcW w:w="1831" w:type="dxa"/>
          </w:tcPr>
          <w:p w14:paraId="04C2F50F" w14:textId="77777777" w:rsidR="00CA4B66" w:rsidRPr="00993C81" w:rsidRDefault="00CA4B66" w:rsidP="0019402C">
            <w:pPr>
              <w:rPr>
                <w:rFonts w:ascii="Arial" w:hAnsi="Arial" w:cs="Arial"/>
                <w:sz w:val="24"/>
                <w:szCs w:val="24"/>
              </w:rPr>
            </w:pPr>
            <w:r w:rsidRPr="00993C81">
              <w:rPr>
                <w:rFonts w:ascii="Arial" w:hAnsi="Arial" w:cs="Arial"/>
                <w:sz w:val="24"/>
                <w:szCs w:val="24"/>
              </w:rPr>
              <w:t>Valor Disponibilizado no Exercício (R$)</w:t>
            </w:r>
          </w:p>
        </w:tc>
        <w:tc>
          <w:tcPr>
            <w:tcW w:w="1284" w:type="dxa"/>
          </w:tcPr>
          <w:p w14:paraId="463FEED4" w14:textId="77777777" w:rsidR="00CA4B66" w:rsidRPr="00993C81" w:rsidRDefault="00CA4B66" w:rsidP="0019402C">
            <w:pPr>
              <w:rPr>
                <w:rFonts w:ascii="Arial" w:hAnsi="Arial" w:cs="Arial"/>
                <w:sz w:val="24"/>
                <w:szCs w:val="24"/>
              </w:rPr>
            </w:pPr>
            <w:r w:rsidRPr="00993C81">
              <w:rPr>
                <w:rFonts w:ascii="Arial" w:hAnsi="Arial" w:cs="Arial"/>
                <w:sz w:val="24"/>
                <w:szCs w:val="24"/>
              </w:rPr>
              <w:t>Valor Utilizado (R$)</w:t>
            </w:r>
          </w:p>
        </w:tc>
        <w:tc>
          <w:tcPr>
            <w:tcW w:w="1418" w:type="dxa"/>
          </w:tcPr>
          <w:p w14:paraId="1DBA2591" w14:textId="77777777" w:rsidR="00CA4B66" w:rsidRPr="00993C81" w:rsidRDefault="00CA4B66" w:rsidP="0019402C">
            <w:pPr>
              <w:rPr>
                <w:rFonts w:ascii="Arial" w:hAnsi="Arial" w:cs="Arial"/>
                <w:sz w:val="24"/>
                <w:szCs w:val="24"/>
              </w:rPr>
            </w:pPr>
            <w:r w:rsidRPr="00993C81">
              <w:rPr>
                <w:rFonts w:ascii="Arial" w:hAnsi="Arial" w:cs="Arial"/>
                <w:sz w:val="24"/>
                <w:szCs w:val="24"/>
              </w:rPr>
              <w:t>Saldo (R$)</w:t>
            </w:r>
          </w:p>
        </w:tc>
      </w:tr>
      <w:tr w:rsidR="00CA4B66" w:rsidRPr="00993C81" w14:paraId="1D176A6E" w14:textId="77777777" w:rsidTr="0019402C">
        <w:tc>
          <w:tcPr>
            <w:tcW w:w="2667" w:type="dxa"/>
          </w:tcPr>
          <w:p w14:paraId="740FD970" w14:textId="77777777" w:rsidR="00CA4B66" w:rsidRPr="00B84479" w:rsidRDefault="00CA4B66" w:rsidP="0019402C">
            <w:pPr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 xml:space="preserve">Alan Sidney </w:t>
            </w:r>
            <w:proofErr w:type="spellStart"/>
            <w:r w:rsidRPr="00B84479">
              <w:rPr>
                <w:rFonts w:ascii="Arial" w:hAnsi="Arial" w:cs="Arial"/>
                <w:sz w:val="24"/>
                <w:szCs w:val="24"/>
              </w:rPr>
              <w:t>Viotto</w:t>
            </w:r>
            <w:proofErr w:type="spellEnd"/>
            <w:r w:rsidRPr="00B84479">
              <w:rPr>
                <w:rFonts w:ascii="Arial" w:hAnsi="Arial" w:cs="Arial"/>
                <w:sz w:val="24"/>
                <w:szCs w:val="24"/>
              </w:rPr>
              <w:t xml:space="preserve"> da Silva</w:t>
            </w:r>
          </w:p>
        </w:tc>
        <w:tc>
          <w:tcPr>
            <w:tcW w:w="1284" w:type="dxa"/>
          </w:tcPr>
          <w:p w14:paraId="1F159919" w14:textId="77777777" w:rsidR="00CA4B66" w:rsidRPr="005C0D9C" w:rsidRDefault="00CA4B66" w:rsidP="0019402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1A9F0DDB" w14:textId="77777777" w:rsidR="00CA4B66" w:rsidRPr="005C0D9C" w:rsidRDefault="00CA4B66" w:rsidP="0019402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62E33FC2" w14:textId="77777777" w:rsidR="00CA4B66" w:rsidRPr="005C0D9C" w:rsidRDefault="00CA4B66" w:rsidP="0019402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4311CDF8" w14:textId="77777777" w:rsidR="00CA4B66" w:rsidRPr="00D9373C" w:rsidRDefault="00CA4B66" w:rsidP="0019402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15.000,00</w:t>
            </w:r>
          </w:p>
        </w:tc>
      </w:tr>
      <w:tr w:rsidR="00CA4B66" w:rsidRPr="00993C81" w14:paraId="220C6F54" w14:textId="77777777" w:rsidTr="0019402C">
        <w:tc>
          <w:tcPr>
            <w:tcW w:w="2667" w:type="dxa"/>
          </w:tcPr>
          <w:p w14:paraId="265AAE71" w14:textId="77777777" w:rsidR="00CA4B66" w:rsidRPr="00B84479" w:rsidRDefault="00CA4B66" w:rsidP="001940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Antoninho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Vardelei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Camera</w:t>
            </w:r>
            <w:proofErr w:type="spellEnd"/>
          </w:p>
        </w:tc>
        <w:tc>
          <w:tcPr>
            <w:tcW w:w="1284" w:type="dxa"/>
          </w:tcPr>
          <w:p w14:paraId="7FE2EC87" w14:textId="77777777" w:rsidR="00CA4B66" w:rsidRPr="005C0D9C" w:rsidRDefault="00CA4B66" w:rsidP="0019402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3F99022F" w14:textId="77777777" w:rsidR="00CA4B66" w:rsidRPr="005C0D9C" w:rsidRDefault="00CA4B66" w:rsidP="0019402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6BF5AAC0" w14:textId="77777777" w:rsidR="00CA4B66" w:rsidRPr="005C0D9C" w:rsidRDefault="00CA4B66" w:rsidP="0019402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4AA4743F" w14:textId="77777777" w:rsidR="00CA4B66" w:rsidRPr="00FB6CF0" w:rsidRDefault="00CA4B66" w:rsidP="0019402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D35FD">
              <w:rPr>
                <w:rFonts w:ascii="Arial" w:hAnsi="Arial" w:cs="Arial"/>
                <w:sz w:val="24"/>
                <w:szCs w:val="24"/>
              </w:rPr>
              <w:t>15.000,00</w:t>
            </w:r>
          </w:p>
        </w:tc>
      </w:tr>
      <w:tr w:rsidR="00CA4B66" w:rsidRPr="00993C81" w14:paraId="3048F9A6" w14:textId="77777777" w:rsidTr="0019402C">
        <w:tc>
          <w:tcPr>
            <w:tcW w:w="2667" w:type="dxa"/>
          </w:tcPr>
          <w:p w14:paraId="5217A635" w14:textId="77777777" w:rsidR="00CA4B66" w:rsidRPr="00B84479" w:rsidRDefault="00CA4B66" w:rsidP="001940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Eliano Domingos José Bridi</w:t>
            </w:r>
          </w:p>
        </w:tc>
        <w:tc>
          <w:tcPr>
            <w:tcW w:w="1284" w:type="dxa"/>
          </w:tcPr>
          <w:p w14:paraId="70501E09" w14:textId="77777777" w:rsidR="00CA4B66" w:rsidRPr="005C0D9C" w:rsidRDefault="00CA4B66" w:rsidP="0019402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4C9D36DB" w14:textId="77777777" w:rsidR="00CA4B66" w:rsidRPr="005C0D9C" w:rsidRDefault="00CA4B66" w:rsidP="0019402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464E4580" w14:textId="77777777" w:rsidR="00CA4B66" w:rsidRPr="005C0D9C" w:rsidRDefault="00CA4B66" w:rsidP="0019402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43CD2674" w14:textId="77777777" w:rsidR="00CA4B66" w:rsidRPr="00FB6CF0" w:rsidRDefault="00CA4B66" w:rsidP="0019402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D35FD">
              <w:rPr>
                <w:rFonts w:ascii="Arial" w:hAnsi="Arial" w:cs="Arial"/>
                <w:sz w:val="24"/>
                <w:szCs w:val="24"/>
              </w:rPr>
              <w:t>15.000,00</w:t>
            </w:r>
          </w:p>
        </w:tc>
      </w:tr>
      <w:tr w:rsidR="00CA4B66" w:rsidRPr="00993C81" w14:paraId="2218A04A" w14:textId="77777777" w:rsidTr="0019402C">
        <w:tc>
          <w:tcPr>
            <w:tcW w:w="2667" w:type="dxa"/>
          </w:tcPr>
          <w:p w14:paraId="7A9E100C" w14:textId="77777777" w:rsidR="00CA4B66" w:rsidRPr="00B84479" w:rsidRDefault="00CA4B66" w:rsidP="0019402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Gleyscler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Belussi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Ribeiro</w:t>
            </w:r>
          </w:p>
        </w:tc>
        <w:tc>
          <w:tcPr>
            <w:tcW w:w="1284" w:type="dxa"/>
          </w:tcPr>
          <w:p w14:paraId="1CDA85C9" w14:textId="77777777" w:rsidR="00CA4B66" w:rsidRPr="005C0D9C" w:rsidRDefault="00CA4B66" w:rsidP="0019402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064B3961" w14:textId="77777777" w:rsidR="00CA4B66" w:rsidRPr="005C0D9C" w:rsidRDefault="00CA4B66" w:rsidP="0019402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0EE4EB0C" w14:textId="77777777" w:rsidR="00CA4B66" w:rsidRPr="005C0D9C" w:rsidRDefault="00CA4B66" w:rsidP="0019402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7F19F6A9" w14:textId="77777777" w:rsidR="00CA4B66" w:rsidRPr="00FB6CF0" w:rsidRDefault="00CA4B66" w:rsidP="0019402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D35FD">
              <w:rPr>
                <w:rFonts w:ascii="Arial" w:hAnsi="Arial" w:cs="Arial"/>
                <w:sz w:val="24"/>
                <w:szCs w:val="24"/>
              </w:rPr>
              <w:t>15.000,00</w:t>
            </w:r>
          </w:p>
        </w:tc>
      </w:tr>
      <w:tr w:rsidR="00CA4B66" w:rsidRPr="00993C81" w14:paraId="314C4C82" w14:textId="77777777" w:rsidTr="0019402C">
        <w:tc>
          <w:tcPr>
            <w:tcW w:w="2667" w:type="dxa"/>
          </w:tcPr>
          <w:p w14:paraId="25CA0A21" w14:textId="77777777" w:rsidR="00CA4B66" w:rsidRPr="00B84479" w:rsidRDefault="00CA4B66" w:rsidP="0019402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Nalberto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Julio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da Silva</w:t>
            </w:r>
          </w:p>
        </w:tc>
        <w:tc>
          <w:tcPr>
            <w:tcW w:w="1284" w:type="dxa"/>
          </w:tcPr>
          <w:p w14:paraId="52F36642" w14:textId="77777777" w:rsidR="00CA4B66" w:rsidRPr="005C0D9C" w:rsidRDefault="00CA4B66" w:rsidP="0019402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5EA6DCBF" w14:textId="77777777" w:rsidR="00CA4B66" w:rsidRPr="005C0D9C" w:rsidRDefault="00CA4B66" w:rsidP="0019402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426F855F" w14:textId="77777777" w:rsidR="00CA4B66" w:rsidRPr="005C0D9C" w:rsidRDefault="00CA4B66" w:rsidP="0019402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4B5C5C43" w14:textId="77777777" w:rsidR="00CA4B66" w:rsidRPr="00FB6CF0" w:rsidRDefault="00CA4B66" w:rsidP="0019402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D35FD">
              <w:rPr>
                <w:rFonts w:ascii="Arial" w:hAnsi="Arial" w:cs="Arial"/>
                <w:sz w:val="24"/>
                <w:szCs w:val="24"/>
              </w:rPr>
              <w:t>15.000,00</w:t>
            </w:r>
          </w:p>
        </w:tc>
      </w:tr>
      <w:tr w:rsidR="00CA4B66" w:rsidRPr="00993C81" w14:paraId="2C9FDF10" w14:textId="77777777" w:rsidTr="0019402C">
        <w:tc>
          <w:tcPr>
            <w:tcW w:w="2667" w:type="dxa"/>
          </w:tcPr>
          <w:p w14:paraId="571FECB8" w14:textId="77777777" w:rsidR="00CA4B66" w:rsidRPr="00B84479" w:rsidRDefault="00CA4B66" w:rsidP="0019402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Ozimar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Mota da Silva</w:t>
            </w:r>
          </w:p>
        </w:tc>
        <w:tc>
          <w:tcPr>
            <w:tcW w:w="1284" w:type="dxa"/>
          </w:tcPr>
          <w:p w14:paraId="7EC93258" w14:textId="77777777" w:rsidR="00CA4B66" w:rsidRPr="005C0D9C" w:rsidRDefault="00CA4B66" w:rsidP="0019402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079D6291" w14:textId="77777777" w:rsidR="00CA4B66" w:rsidRPr="005C0D9C" w:rsidRDefault="00CA4B66" w:rsidP="0019402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3BDB0D3F" w14:textId="77777777" w:rsidR="00CA4B66" w:rsidRPr="005C0D9C" w:rsidRDefault="00CA4B66" w:rsidP="0019402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5D98090B" w14:textId="77777777" w:rsidR="00CA4B66" w:rsidRPr="00FB6CF0" w:rsidRDefault="00CA4B66" w:rsidP="0019402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D35FD">
              <w:rPr>
                <w:rFonts w:ascii="Arial" w:hAnsi="Arial" w:cs="Arial"/>
                <w:sz w:val="24"/>
                <w:szCs w:val="24"/>
              </w:rPr>
              <w:t>15.000,00</w:t>
            </w:r>
          </w:p>
        </w:tc>
      </w:tr>
      <w:tr w:rsidR="00CA4B66" w:rsidRPr="00993C81" w14:paraId="68E7D734" w14:textId="77777777" w:rsidTr="0019402C">
        <w:tc>
          <w:tcPr>
            <w:tcW w:w="2667" w:type="dxa"/>
          </w:tcPr>
          <w:p w14:paraId="0C3D2A27" w14:textId="77777777" w:rsidR="00CA4B66" w:rsidRPr="00B84479" w:rsidRDefault="00CA4B66" w:rsidP="001940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Paulo Sérgio Bezerra</w:t>
            </w:r>
          </w:p>
        </w:tc>
        <w:tc>
          <w:tcPr>
            <w:tcW w:w="1284" w:type="dxa"/>
          </w:tcPr>
          <w:p w14:paraId="2186DCA2" w14:textId="77777777" w:rsidR="00CA4B66" w:rsidRPr="005C0D9C" w:rsidRDefault="00CA4B66" w:rsidP="0019402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4DCAEABF" w14:textId="77777777" w:rsidR="00CA4B66" w:rsidRPr="005C0D9C" w:rsidRDefault="00CA4B66" w:rsidP="0019402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7C9C8E8E" w14:textId="77777777" w:rsidR="00CA4B66" w:rsidRPr="005C0D9C" w:rsidRDefault="00CA4B66" w:rsidP="0019402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1D15D061" w14:textId="77777777" w:rsidR="00CA4B66" w:rsidRPr="00FB6CF0" w:rsidRDefault="00CA4B66" w:rsidP="0019402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D35FD">
              <w:rPr>
                <w:rFonts w:ascii="Arial" w:hAnsi="Arial" w:cs="Arial"/>
                <w:sz w:val="24"/>
                <w:szCs w:val="24"/>
              </w:rPr>
              <w:t>15.000,00</w:t>
            </w:r>
          </w:p>
        </w:tc>
      </w:tr>
      <w:tr w:rsidR="00CA4B66" w:rsidRPr="00993C81" w14:paraId="3F36CBBE" w14:textId="77777777" w:rsidTr="0019402C">
        <w:tc>
          <w:tcPr>
            <w:tcW w:w="2667" w:type="dxa"/>
          </w:tcPr>
          <w:p w14:paraId="2137C80D" w14:textId="77777777" w:rsidR="00CA4B66" w:rsidRDefault="00CA4B66" w:rsidP="0019402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Robervane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 Oliveira Costa</w:t>
            </w:r>
          </w:p>
        </w:tc>
        <w:tc>
          <w:tcPr>
            <w:tcW w:w="1284" w:type="dxa"/>
          </w:tcPr>
          <w:p w14:paraId="74024C3F" w14:textId="77777777" w:rsidR="00CA4B66" w:rsidRPr="005C0D9C" w:rsidRDefault="00CA4B66" w:rsidP="0019402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17340F91" w14:textId="77777777" w:rsidR="00CA4B66" w:rsidRPr="005C0D9C" w:rsidRDefault="00CA4B66" w:rsidP="0019402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4345D8C2" w14:textId="116FC985" w:rsidR="00CA4B66" w:rsidRPr="005C0D9C" w:rsidRDefault="00CA4B66" w:rsidP="0019402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3.00</w:t>
            </w:r>
            <w:r w:rsidRPr="005C0D9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14:paraId="69997552" w14:textId="77777777" w:rsidR="00CA4B66" w:rsidRPr="00FB6CF0" w:rsidRDefault="00CA4B66" w:rsidP="0019402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D35FD">
              <w:rPr>
                <w:rFonts w:ascii="Arial" w:hAnsi="Arial" w:cs="Arial"/>
                <w:sz w:val="24"/>
                <w:szCs w:val="24"/>
              </w:rPr>
              <w:t>15.000,00</w:t>
            </w:r>
          </w:p>
        </w:tc>
      </w:tr>
      <w:tr w:rsidR="00CA4B66" w:rsidRPr="00993C81" w14:paraId="09E0BC99" w14:textId="77777777" w:rsidTr="0019402C">
        <w:tc>
          <w:tcPr>
            <w:tcW w:w="2667" w:type="dxa"/>
          </w:tcPr>
          <w:p w14:paraId="343302A7" w14:textId="77777777" w:rsidR="00CA4B66" w:rsidRDefault="00CA4B66" w:rsidP="001940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Ronaldo Rodrigues de Andrade</w:t>
            </w:r>
          </w:p>
        </w:tc>
        <w:tc>
          <w:tcPr>
            <w:tcW w:w="1284" w:type="dxa"/>
          </w:tcPr>
          <w:p w14:paraId="23F99736" w14:textId="77777777" w:rsidR="00CA4B66" w:rsidRPr="005C0D9C" w:rsidRDefault="00CA4B66" w:rsidP="0019402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392AC497" w14:textId="77777777" w:rsidR="00CA4B66" w:rsidRPr="005C0D9C" w:rsidRDefault="00CA4B66" w:rsidP="0019402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38C4A3C1" w14:textId="77777777" w:rsidR="00CA4B66" w:rsidRPr="005C0D9C" w:rsidRDefault="00CA4B66" w:rsidP="0019402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6ACB0737" w14:textId="77777777" w:rsidR="00CA4B66" w:rsidRPr="00FB6CF0" w:rsidRDefault="00CA4B66" w:rsidP="0019402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D35FD">
              <w:rPr>
                <w:rFonts w:ascii="Arial" w:hAnsi="Arial" w:cs="Arial"/>
                <w:sz w:val="24"/>
                <w:szCs w:val="24"/>
              </w:rPr>
              <w:t>15.000,00</w:t>
            </w:r>
          </w:p>
        </w:tc>
      </w:tr>
      <w:tr w:rsidR="00CA4B66" w:rsidRPr="00993C81" w14:paraId="427006DE" w14:textId="77777777" w:rsidTr="0019402C">
        <w:tc>
          <w:tcPr>
            <w:tcW w:w="2667" w:type="dxa"/>
          </w:tcPr>
          <w:p w14:paraId="0DAFF78D" w14:textId="77777777" w:rsidR="00CA4B66" w:rsidRPr="00B84479" w:rsidRDefault="00CA4B66" w:rsidP="001940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Wender Bier de Souza</w:t>
            </w:r>
          </w:p>
        </w:tc>
        <w:tc>
          <w:tcPr>
            <w:tcW w:w="1284" w:type="dxa"/>
          </w:tcPr>
          <w:p w14:paraId="32B89804" w14:textId="77777777" w:rsidR="00CA4B66" w:rsidRPr="005C0D9C" w:rsidRDefault="00CA4B66" w:rsidP="0019402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6EACA957" w14:textId="77777777" w:rsidR="00CA4B66" w:rsidRPr="005C0D9C" w:rsidRDefault="00CA4B66" w:rsidP="0019402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70E97147" w14:textId="77777777" w:rsidR="00CA4B66" w:rsidRPr="005C0D9C" w:rsidRDefault="00CA4B66" w:rsidP="0019402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46ABA89A" w14:textId="77777777" w:rsidR="00CA4B66" w:rsidRPr="00FB6CF0" w:rsidRDefault="00CA4B66" w:rsidP="0019402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D35FD">
              <w:rPr>
                <w:rFonts w:ascii="Arial" w:hAnsi="Arial" w:cs="Arial"/>
                <w:sz w:val="24"/>
                <w:szCs w:val="24"/>
              </w:rPr>
              <w:t>15.000,00</w:t>
            </w:r>
          </w:p>
        </w:tc>
      </w:tr>
      <w:tr w:rsidR="00CA4B66" w:rsidRPr="00993C81" w14:paraId="1C5D7C18" w14:textId="77777777" w:rsidTr="0019402C">
        <w:tc>
          <w:tcPr>
            <w:tcW w:w="2667" w:type="dxa"/>
          </w:tcPr>
          <w:p w14:paraId="5EC45434" w14:textId="77777777" w:rsidR="00CA4B66" w:rsidRPr="00B84479" w:rsidRDefault="00CA4B66" w:rsidP="001940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Zacarias Gonçalves da Silva</w:t>
            </w:r>
          </w:p>
        </w:tc>
        <w:tc>
          <w:tcPr>
            <w:tcW w:w="1284" w:type="dxa"/>
          </w:tcPr>
          <w:p w14:paraId="2CDF3BC3" w14:textId="77777777" w:rsidR="00CA4B66" w:rsidRPr="005C0D9C" w:rsidRDefault="00CA4B66" w:rsidP="0019402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0B047EC3" w14:textId="77777777" w:rsidR="00CA4B66" w:rsidRPr="005C0D9C" w:rsidRDefault="00CA4B66" w:rsidP="0019402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467FA6ED" w14:textId="77777777" w:rsidR="00CA4B66" w:rsidRPr="005C0D9C" w:rsidRDefault="00CA4B66" w:rsidP="0019402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2A33B2C2" w14:textId="77777777" w:rsidR="00CA4B66" w:rsidRPr="00FB6CF0" w:rsidRDefault="00CA4B66" w:rsidP="0019402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D35FD">
              <w:rPr>
                <w:rFonts w:ascii="Arial" w:hAnsi="Arial" w:cs="Arial"/>
                <w:sz w:val="24"/>
                <w:szCs w:val="24"/>
              </w:rPr>
              <w:t>15.000,00</w:t>
            </w:r>
          </w:p>
        </w:tc>
      </w:tr>
      <w:tr w:rsidR="00CA4B66" w:rsidRPr="00993C81" w14:paraId="58CED018" w14:textId="77777777" w:rsidTr="0019402C">
        <w:tc>
          <w:tcPr>
            <w:tcW w:w="2667" w:type="dxa"/>
          </w:tcPr>
          <w:p w14:paraId="496E605D" w14:textId="77777777" w:rsidR="00CA4B66" w:rsidRPr="00B84479" w:rsidRDefault="00CA4B66" w:rsidP="001940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4" w:type="dxa"/>
          </w:tcPr>
          <w:p w14:paraId="2A7399BE" w14:textId="77777777" w:rsidR="00CA4B66" w:rsidRPr="00D9373C" w:rsidRDefault="00CA4B66" w:rsidP="0019402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1" w:type="dxa"/>
          </w:tcPr>
          <w:p w14:paraId="2FDDCC37" w14:textId="77777777" w:rsidR="00CA4B66" w:rsidRPr="00D9373C" w:rsidRDefault="00CA4B66" w:rsidP="0019402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4" w:type="dxa"/>
          </w:tcPr>
          <w:p w14:paraId="6AF02AAD" w14:textId="77777777" w:rsidR="00CA4B66" w:rsidRPr="00D9373C" w:rsidRDefault="00CA4B66" w:rsidP="0019402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AA220BE" w14:textId="77777777" w:rsidR="00CA4B66" w:rsidRPr="00D9373C" w:rsidRDefault="00CA4B66" w:rsidP="0019402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4B66" w:rsidRPr="00993C81" w14:paraId="30910829" w14:textId="77777777" w:rsidTr="0019402C">
        <w:tc>
          <w:tcPr>
            <w:tcW w:w="2667" w:type="dxa"/>
          </w:tcPr>
          <w:p w14:paraId="111215F8" w14:textId="77777777" w:rsidR="00CA4B66" w:rsidRPr="00B84479" w:rsidRDefault="00CA4B66" w:rsidP="0019402C">
            <w:pPr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>Total da Câmara</w:t>
            </w:r>
          </w:p>
        </w:tc>
        <w:tc>
          <w:tcPr>
            <w:tcW w:w="1284" w:type="dxa"/>
          </w:tcPr>
          <w:p w14:paraId="7DE1781F" w14:textId="77777777" w:rsidR="00CA4B66" w:rsidRPr="00D9373C" w:rsidRDefault="00CA4B66" w:rsidP="0019402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33.000,00</w:t>
            </w:r>
          </w:p>
        </w:tc>
        <w:tc>
          <w:tcPr>
            <w:tcW w:w="1831" w:type="dxa"/>
          </w:tcPr>
          <w:p w14:paraId="4DCA43D5" w14:textId="77777777" w:rsidR="00CA4B66" w:rsidRPr="00D9373C" w:rsidRDefault="00CA4B66" w:rsidP="0019402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396.000,00</w:t>
            </w:r>
          </w:p>
        </w:tc>
        <w:tc>
          <w:tcPr>
            <w:tcW w:w="1284" w:type="dxa"/>
          </w:tcPr>
          <w:p w14:paraId="639924E8" w14:textId="7D6EA768" w:rsidR="00CA4B66" w:rsidRPr="00D9373C" w:rsidRDefault="00CA4B66" w:rsidP="0019402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.000,00</w:t>
            </w:r>
          </w:p>
        </w:tc>
        <w:tc>
          <w:tcPr>
            <w:tcW w:w="1418" w:type="dxa"/>
          </w:tcPr>
          <w:p w14:paraId="0529D305" w14:textId="77777777" w:rsidR="00CA4B66" w:rsidRPr="00D9373C" w:rsidRDefault="00CA4B66" w:rsidP="0019402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165.000,00</w:t>
            </w:r>
          </w:p>
        </w:tc>
      </w:tr>
    </w:tbl>
    <w:p w14:paraId="46F2E037" w14:textId="77777777" w:rsidR="00CA4B66" w:rsidRDefault="00CA4B66" w:rsidP="00CA4B66">
      <w:r w:rsidRPr="00993C81">
        <w:rPr>
          <w:rFonts w:ascii="Arial" w:hAnsi="Arial" w:cs="Arial"/>
          <w:sz w:val="24"/>
          <w:szCs w:val="24"/>
        </w:rPr>
        <w:br/>
      </w:r>
    </w:p>
    <w:p w14:paraId="6E907738" w14:textId="77777777" w:rsidR="00CA4B66" w:rsidRDefault="00CA4B66" w:rsidP="00CA4B66"/>
    <w:p w14:paraId="015EBBDF" w14:textId="77777777" w:rsidR="00225231" w:rsidRDefault="00225231"/>
    <w:sectPr w:rsidR="002252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B66"/>
    <w:rsid w:val="00225231"/>
    <w:rsid w:val="00455D52"/>
    <w:rsid w:val="009760EA"/>
    <w:rsid w:val="00B75A53"/>
    <w:rsid w:val="00CA4B66"/>
    <w:rsid w:val="00D229D9"/>
    <w:rsid w:val="00ED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3A18C"/>
  <w15:chartTrackingRefBased/>
  <w15:docId w15:val="{B7272786-3F23-4F70-9E58-3CA49F5CF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B66"/>
  </w:style>
  <w:style w:type="paragraph" w:styleId="Ttulo1">
    <w:name w:val="heading 1"/>
    <w:basedOn w:val="Normal"/>
    <w:next w:val="Normal"/>
    <w:link w:val="Ttulo1Char"/>
    <w:uiPriority w:val="9"/>
    <w:qFormat/>
    <w:rsid w:val="00CA4B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A4B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A4B6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A4B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A4B6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A4B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A4B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A4B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A4B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A4B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CA4B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A4B6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A4B66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A4B66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A4B6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A4B6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A4B6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A4B6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A4B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A4B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A4B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A4B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A4B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A4B6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A4B6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A4B66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A4B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A4B66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A4B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839</Characters>
  <Application>Microsoft Office Word</Application>
  <DocSecurity>0</DocSecurity>
  <Lines>6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2025-08-28T17:41:00Z</dcterms:created>
  <dcterms:modified xsi:type="dcterms:W3CDTF">2025-08-28T17:41:00Z</dcterms:modified>
</cp:coreProperties>
</file>